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3DCC" w14:textId="13A50AC5" w:rsidR="00576D1B" w:rsidRPr="004C5484" w:rsidRDefault="00576D1B" w:rsidP="00576D1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17C9" wp14:editId="43183B3A">
                <wp:simplePos x="0" y="0"/>
                <wp:positionH relativeFrom="column">
                  <wp:posOffset>3346450</wp:posOffset>
                </wp:positionH>
                <wp:positionV relativeFrom="paragraph">
                  <wp:posOffset>-283845</wp:posOffset>
                </wp:positionV>
                <wp:extent cx="3107690" cy="393700"/>
                <wp:effectExtent l="12700" t="825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9FA6" w14:textId="77777777" w:rsidR="00576D1B" w:rsidRDefault="00576D1B" w:rsidP="00576D1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458E">
                              <w:rPr>
                                <w:b/>
                              </w:rPr>
                              <w:t>PROTOCOL INFORMATION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71A36F" w14:textId="77777777" w:rsidR="00576D1B" w:rsidRPr="008B7639" w:rsidRDefault="00576D1B" w:rsidP="00576D1B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>(Form 2.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B7639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81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22.35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" strokecolor="white [3212]">
                <v:textbox>
                  <w:txbxContent>
                    <w:p w14:paraId="6AD89FA6" w14:textId="77777777" w:rsidR="00576D1B" w:rsidRDefault="00576D1B" w:rsidP="00576D1B">
                      <w:pPr>
                        <w:jc w:val="right"/>
                        <w:rPr>
                          <w:b/>
                        </w:rPr>
                      </w:pPr>
                      <w:r w:rsidRPr="00B5458E">
                        <w:rPr>
                          <w:b/>
                        </w:rPr>
                        <w:t>PROTOCOL INFORMATION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1371A36F" w14:textId="77777777" w:rsidR="00576D1B" w:rsidRPr="008B7639" w:rsidRDefault="00576D1B" w:rsidP="00576D1B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>(Form 2.</w:t>
                      </w:r>
                      <w:r>
                        <w:rPr>
                          <w:b/>
                        </w:rPr>
                        <w:t>7</w:t>
                      </w:r>
                      <w:r w:rsidRPr="008B7639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348980B8" w14:textId="77777777" w:rsidR="00576D1B" w:rsidRPr="005E17D2" w:rsidRDefault="00576D1B" w:rsidP="00576D1B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1A1BE2DF" w14:textId="77777777" w:rsidR="00576D1B" w:rsidRDefault="00576D1B" w:rsidP="00576D1B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116"/>
        <w:gridCol w:w="1516"/>
        <w:gridCol w:w="224"/>
        <w:gridCol w:w="450"/>
        <w:gridCol w:w="700"/>
        <w:gridCol w:w="500"/>
        <w:gridCol w:w="649"/>
        <w:gridCol w:w="109"/>
        <w:gridCol w:w="1372"/>
        <w:gridCol w:w="1260"/>
      </w:tblGrid>
      <w:tr w:rsidR="00576D1B" w14:paraId="4CA45A46" w14:textId="77777777" w:rsidTr="0044295B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DB3830" w14:textId="77777777" w:rsidR="00576D1B" w:rsidRDefault="00576D1B" w:rsidP="0044295B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667895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0707659A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18875" w14:textId="77777777" w:rsidR="00576D1B" w:rsidRPr="002B3910" w:rsidRDefault="00576D1B" w:rsidP="0044295B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1297724723"/>
            <w:placeholder>
              <w:docPart w:val="4A4AC259FA74422FAC2C4050F5A2AD2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1E6CBD3C" w14:textId="639685DF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11BF1BD7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8011A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28D990A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6B9BAEF7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4667897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4E942BD8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2562EFE3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4667898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5F9998F3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621AD03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4EAA7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37B5A2F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39B3067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4667909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240B71A0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6612C6AA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4667900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795C42CB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3A1FCE93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FA168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994DA97" w14:textId="77777777" w:rsidTr="0044295B">
        <w:trPr>
          <w:trHeight w:val="584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144B54A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4667926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73EBDA8E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3A2C7166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Signature</w:t>
            </w:r>
          </w:p>
        </w:tc>
        <w:sdt>
          <w:sdtPr>
            <w:rPr>
              <w:sz w:val="16"/>
              <w:szCs w:val="16"/>
            </w:rPr>
            <w:id w:val="181783058"/>
            <w:placeholder>
              <w:docPart w:val="E5B5381BCCA8497A8C041D8026FE1F3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56071A9D" w14:textId="3D4048C1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2ED2197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2BFBB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A6AF007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D289EDC" w14:textId="77777777" w:rsidR="00576D1B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2A633E95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(for Residents/Fellows)</w:t>
            </w:r>
          </w:p>
        </w:tc>
        <w:sdt>
          <w:sdtPr>
            <w:rPr>
              <w:sz w:val="16"/>
              <w:szCs w:val="16"/>
            </w:rPr>
            <w:id w:val="24667941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7896" w:type="dxa"/>
                <w:gridSpan w:val="10"/>
                <w:vAlign w:val="center"/>
              </w:tcPr>
              <w:p w14:paraId="3C6499BE" w14:textId="77777777" w:rsidR="00576D1B" w:rsidRDefault="00576D1B" w:rsidP="0044295B">
                <w:pPr>
                  <w:ind w:right="450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23D0D88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72CDC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EEE1F80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1E1070F7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Protocol Title </w:t>
            </w:r>
          </w:p>
        </w:tc>
        <w:sdt>
          <w:sdtPr>
            <w:rPr>
              <w:sz w:val="16"/>
              <w:szCs w:val="16"/>
            </w:rPr>
            <w:id w:val="24667945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7896" w:type="dxa"/>
                <w:gridSpan w:val="10"/>
                <w:vAlign w:val="center"/>
              </w:tcPr>
              <w:p w14:paraId="77CA821A" w14:textId="77777777" w:rsidR="00576D1B" w:rsidRDefault="00576D1B" w:rsidP="0044295B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7A79004C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B3550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F8E1698" w14:textId="77777777" w:rsidTr="0044295B">
        <w:trPr>
          <w:trHeight w:val="603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F0D5355" w14:textId="77777777" w:rsidR="00576D1B" w:rsidRDefault="00576D1B" w:rsidP="0044295B">
            <w:pPr>
              <w:ind w:right="5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Total Number of Participants</w:t>
            </w:r>
          </w:p>
        </w:tc>
        <w:sdt>
          <w:sdtPr>
            <w:rPr>
              <w:sz w:val="16"/>
              <w:szCs w:val="16"/>
            </w:rPr>
            <w:id w:val="24667948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1140" w:type="dxa"/>
                <w:gridSpan w:val="2"/>
                <w:shd w:val="clear" w:color="auto" w:fill="auto"/>
                <w:vAlign w:val="center"/>
              </w:tcPr>
              <w:p w14:paraId="0D429F27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14:paraId="4FE04248" w14:textId="77777777" w:rsidR="00576D1B" w:rsidRPr="00653987" w:rsidRDefault="00576D1B" w:rsidP="0044295B">
            <w:pPr>
              <w:ind w:right="-70"/>
              <w:rPr>
                <w:b/>
                <w:sz w:val="16"/>
                <w:szCs w:val="16"/>
              </w:rPr>
            </w:pPr>
            <w:r w:rsidRPr="00653987">
              <w:rPr>
                <w:b/>
                <w:sz w:val="16"/>
                <w:szCs w:val="16"/>
              </w:rPr>
              <w:t>Number of Study Sites</w:t>
            </w:r>
          </w:p>
        </w:tc>
        <w:sdt>
          <w:sdtPr>
            <w:rPr>
              <w:sz w:val="16"/>
              <w:szCs w:val="16"/>
            </w:rPr>
            <w:id w:val="24667955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1200" w:type="dxa"/>
                <w:gridSpan w:val="2"/>
                <w:shd w:val="clear" w:color="auto" w:fill="auto"/>
                <w:vAlign w:val="center"/>
              </w:tcPr>
              <w:p w14:paraId="695B96F3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79BADD76" w14:textId="77777777" w:rsidR="00576D1B" w:rsidRPr="00653987" w:rsidRDefault="00576D1B" w:rsidP="0044295B">
            <w:pPr>
              <w:ind w:right="80"/>
              <w:rPr>
                <w:b/>
                <w:sz w:val="18"/>
                <w:szCs w:val="18"/>
              </w:rPr>
            </w:pPr>
            <w:r w:rsidRPr="00653987">
              <w:rPr>
                <w:b/>
                <w:sz w:val="18"/>
                <w:szCs w:val="18"/>
              </w:rPr>
              <w:t>Duration of the Study</w:t>
            </w:r>
          </w:p>
        </w:tc>
        <w:sdt>
          <w:sdtPr>
            <w:rPr>
              <w:sz w:val="16"/>
              <w:szCs w:val="16"/>
            </w:rPr>
            <w:id w:val="24667962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0CEFB5F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</w:tr>
      <w:tr w:rsidR="00576D1B" w14:paraId="2A4056EA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5B011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0D6763A8" w14:textId="77777777" w:rsidTr="0044295B">
        <w:trPr>
          <w:trHeight w:val="347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53279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Type of Research 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</w:tcPr>
          <w:p w14:paraId="6E2200B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81CC1D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Clinical Trial, phase: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14:paraId="738047E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B5455AC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6568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Epidemiological</w:t>
            </w:r>
          </w:p>
        </w:tc>
      </w:tr>
      <w:tr w:rsidR="00576D1B" w14:paraId="0407DC31" w14:textId="77777777" w:rsidTr="0044295B">
        <w:trPr>
          <w:trHeight w:val="365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5266D209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bottom w:val="nil"/>
              <w:right w:val="nil"/>
            </w:tcBorders>
          </w:tcPr>
          <w:p w14:paraId="4D9491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79889ED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 w:rsidRPr="0046568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Basic Science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</w:tcBorders>
          </w:tcPr>
          <w:p w14:paraId="11F022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46223E5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6568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Social Science</w:t>
            </w:r>
          </w:p>
        </w:tc>
      </w:tr>
      <w:tr w:rsidR="00576D1B" w14:paraId="46140EFB" w14:textId="77777777" w:rsidTr="0044295B">
        <w:trPr>
          <w:trHeight w:val="302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3C96E8AB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right w:val="nil"/>
            </w:tcBorders>
          </w:tcPr>
          <w:p w14:paraId="0468A9B0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</w:p>
          <w:p w14:paraId="3E4275F1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Behavioral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</w:tcBorders>
          </w:tcPr>
          <w:p w14:paraId="16B3707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EDB3B5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 xml:space="preserve">Others: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76D1B" w14:paraId="3E33871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8023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CF9D403" w14:textId="77777777" w:rsidTr="0044295B">
        <w:trPr>
          <w:trHeight w:val="180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59D28F6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  <w:vAlign w:val="center"/>
          </w:tcPr>
          <w:p w14:paraId="7DD3C9D7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40F32721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  </w:t>
            </w:r>
            <w:r w:rsidRPr="0046568D">
              <w:rPr>
                <w:sz w:val="18"/>
                <w:szCs w:val="18"/>
              </w:rPr>
              <w:t>Prospective</w:t>
            </w:r>
          </w:p>
          <w:p w14:paraId="4B30F7BA" w14:textId="77777777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09C7323" w14:textId="77777777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 xml:space="preserve">Retrospective </w:t>
            </w:r>
          </w:p>
        </w:tc>
      </w:tr>
      <w:tr w:rsidR="00576D1B" w14:paraId="2AA73635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7702D" w14:textId="77777777" w:rsidR="00576D1B" w:rsidRPr="00191C57" w:rsidRDefault="00576D1B" w:rsidP="0044295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  <w:tr w:rsidR="00576D1B" w14:paraId="282A8533" w14:textId="77777777" w:rsidTr="0044295B">
        <w:trPr>
          <w:trHeight w:val="440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D74A25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 w:rsidRPr="00C63FBF">
              <w:rPr>
                <w:b/>
                <w:sz w:val="18"/>
                <w:lang w:val="en-PH"/>
              </w:rPr>
              <w:t>De</w:t>
            </w:r>
            <w:r>
              <w:rPr>
                <w:b/>
                <w:sz w:val="18"/>
                <w:lang w:val="en-PH"/>
              </w:rPr>
              <w:t>scription of the Study in brief</w:t>
            </w:r>
            <w:r w:rsidRPr="00C63FBF">
              <w:rPr>
                <w:b/>
                <w:sz w:val="18"/>
                <w:lang w:val="en-PH"/>
              </w:rPr>
              <w:t xml:space="preserve"> </w:t>
            </w:r>
            <w:r w:rsidRPr="007A3089">
              <w:rPr>
                <w:sz w:val="16"/>
                <w:lang w:val="en-PH"/>
              </w:rPr>
              <w:t>(check (</w:t>
            </w:r>
            <w:r>
              <w:rPr>
                <w:sz w:val="16"/>
                <w:lang w:val="en-PH"/>
              </w:rPr>
              <w:sym w:font="Wingdings" w:char="F0FC"/>
            </w:r>
            <w:r w:rsidRPr="007A3089">
              <w:rPr>
                <w:sz w:val="16"/>
                <w:lang w:val="en-PH"/>
              </w:rPr>
              <w:t>) all that applies)</w:t>
            </w:r>
          </w:p>
        </w:tc>
        <w:tc>
          <w:tcPr>
            <w:tcW w:w="7896" w:type="dxa"/>
            <w:gridSpan w:val="10"/>
            <w:tcBorders>
              <w:bottom w:val="single" w:sz="4" w:space="0" w:color="000000" w:themeColor="text1"/>
            </w:tcBorders>
          </w:tcPr>
          <w:p w14:paraId="3D4464CD" w14:textId="77777777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Cs w:val="16"/>
              </w:rPr>
            </w:pPr>
          </w:p>
          <w:p w14:paraId="03DBF3F4" w14:textId="360F421D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Phase: </w:t>
            </w:r>
            <w:sdt>
              <w:sdtPr>
                <w:rPr>
                  <w:sz w:val="16"/>
                  <w:szCs w:val="16"/>
                </w:rPr>
                <w:id w:val="25755283"/>
                <w:placeholder>
                  <w:docPart w:val="F0B8D4F9FA444DF2B31A9E764723459E"/>
                </w:placeholder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_ _ </w:t>
                </w:r>
                <w:sdt>
                  <w:sdtPr>
                    <w:rPr>
                      <w:sz w:val="16"/>
                      <w:szCs w:val="16"/>
                    </w:rPr>
                    <w:id w:val="1760325055"/>
                    <w:placeholder>
                      <w:docPart w:val="73B71BAF326948B5A5C4E7EFB1A7C41C"/>
                    </w:placeholder>
                    <w:showingPlcHdr/>
                  </w:sdtPr>
                  <w:sdtEndPr/>
                  <w:sdtContent>
                    <w:r w:rsidRPr="003602F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>
                  <w:rPr>
                    <w:sz w:val="16"/>
                    <w:szCs w:val="16"/>
                  </w:rPr>
                  <w:t xml:space="preserve"> _ _ _ _ _ _ _ _ _ _ _ _ _ _ _ _ _ _ _ _ _ _ _ _</w:t>
                </w:r>
              </w:sdtContent>
            </w:sdt>
          </w:p>
        </w:tc>
      </w:tr>
      <w:tr w:rsidR="00576D1B" w14:paraId="4E16351E" w14:textId="77777777" w:rsidTr="0044295B">
        <w:trPr>
          <w:trHeight w:val="10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244B9CB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bottom w:val="nil"/>
              <w:right w:val="nil"/>
            </w:tcBorders>
          </w:tcPr>
          <w:p w14:paraId="21984011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68DEA32B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6D4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86D40"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 w:rsidRPr="00186D40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Randomized</w:t>
            </w:r>
          </w:p>
        </w:tc>
        <w:tc>
          <w:tcPr>
            <w:tcW w:w="2632" w:type="dxa"/>
            <w:gridSpan w:val="6"/>
            <w:tcBorders>
              <w:left w:val="nil"/>
              <w:bottom w:val="nil"/>
              <w:right w:val="nil"/>
            </w:tcBorders>
          </w:tcPr>
          <w:p w14:paraId="4026950B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3309A78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Drug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</w:tcBorders>
          </w:tcPr>
          <w:p w14:paraId="1AA2AE69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E09AA30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 xml:space="preserve">Use of Generic </w:t>
            </w:r>
            <w:r>
              <w:rPr>
                <w:sz w:val="18"/>
                <w:szCs w:val="18"/>
              </w:rPr>
              <w:t xml:space="preserve">  </w:t>
            </w:r>
          </w:p>
          <w:p w14:paraId="03D2EE8C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 xml:space="preserve">Materials </w:t>
            </w:r>
          </w:p>
        </w:tc>
      </w:tr>
      <w:tr w:rsidR="00576D1B" w14:paraId="35AF013D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500ABF2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D139E8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06A74EB4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   </w:t>
            </w:r>
            <w:r w:rsidRPr="00186D40">
              <w:rPr>
                <w:sz w:val="18"/>
                <w:szCs w:val="18"/>
              </w:rPr>
              <w:t xml:space="preserve">Double Blind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0590" w14:textId="77777777" w:rsidR="00576D1B" w:rsidRPr="00186D40" w:rsidRDefault="00576D1B" w:rsidP="0044295B">
            <w:pPr>
              <w:ind w:left="19"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Medical Device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794BAA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458973E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Multicenter Study</w:t>
            </w:r>
          </w:p>
        </w:tc>
      </w:tr>
      <w:tr w:rsidR="00576D1B" w14:paraId="43F746DC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5CF413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4B060D2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233B57C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Single Blind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63CD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541932C3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6D4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186D40"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 w:rsidRPr="00186D40"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 xml:space="preserve">Vaccine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65BD4C30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A20B61D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Global Protocol</w:t>
            </w:r>
          </w:p>
        </w:tc>
      </w:tr>
      <w:tr w:rsidR="00576D1B" w14:paraId="563E0A65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06634F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6C0B0022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1103B9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 xml:space="preserve">Open Label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C8C3A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0773E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Diagnostics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15F542C7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0F7D1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Sponsor Initiated</w:t>
            </w:r>
          </w:p>
        </w:tc>
      </w:tr>
      <w:tr w:rsidR="00576D1B" w14:paraId="49127563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2521A7AC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right w:val="nil"/>
            </w:tcBorders>
          </w:tcPr>
          <w:p w14:paraId="172A494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C4AE451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Observational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right w:val="nil"/>
            </w:tcBorders>
          </w:tcPr>
          <w:p w14:paraId="7025CCF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53616BE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Questionnaire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</w:tcBorders>
          </w:tcPr>
          <w:p w14:paraId="37137B93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787652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 xml:space="preserve">Investigator </w:t>
            </w:r>
          </w:p>
          <w:p w14:paraId="055FD8F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>Initiated</w:t>
            </w:r>
          </w:p>
        </w:tc>
      </w:tr>
    </w:tbl>
    <w:p w14:paraId="642E2226" w14:textId="77777777" w:rsidR="00576D1B" w:rsidRPr="00E6447E" w:rsidRDefault="00576D1B" w:rsidP="00576D1B">
      <w:pPr>
        <w:rPr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556E32A0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E0FBD2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 w:rsidRPr="00B5458E">
              <w:rPr>
                <w:b/>
                <w:bCs w:val="0"/>
                <w:sz w:val="18"/>
              </w:rPr>
              <w:t xml:space="preserve">For external protocols, has a MOA been signed </w:t>
            </w:r>
            <w:r w:rsidRPr="00B5458E">
              <w:rPr>
                <w:b/>
                <w:bCs w:val="0"/>
                <w:sz w:val="18"/>
              </w:rPr>
              <w:lastRenderedPageBreak/>
              <w:t>between MMC the external organization?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4A299655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</w:t>
            </w:r>
            <w:r w:rsidRPr="00E6278B">
              <w:rPr>
                <w:sz w:val="18"/>
                <w:szCs w:val="18"/>
              </w:rPr>
              <w:t xml:space="preserve">Yes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>Not Applicable</w:t>
            </w:r>
          </w:p>
          <w:p w14:paraId="38791C10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19365BD8" w14:textId="77777777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 </w:t>
            </w:r>
            <w:r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7F991710" w14:textId="77777777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6E805488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6B314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Has this study protocol been reviewed by other IRBs?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4E0E042" w14:textId="77777777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 xml:space="preserve">Yes             </w:t>
            </w:r>
            <w:r w:rsidRPr="00E6278B">
              <w:rPr>
                <w:i/>
                <w:sz w:val="18"/>
                <w:szCs w:val="18"/>
              </w:rPr>
              <w:t xml:space="preserve">*If yes, what was the IRB decision? </w:t>
            </w:r>
            <w:sdt>
              <w:sdtPr>
                <w:rPr>
                  <w:i/>
                  <w:sz w:val="18"/>
                  <w:szCs w:val="18"/>
                </w:rPr>
                <w:id w:val="25755282"/>
                <w:placeholder>
                  <w:docPart w:val="F0B8D4F9FA444DF2B31A9E764723459E"/>
                </w:placeholder>
              </w:sdtPr>
              <w:sdtEndPr/>
              <w:sdtContent>
                <w:r w:rsidRPr="00E6278B">
                  <w:rPr>
                    <w:i/>
                    <w:sz w:val="18"/>
                    <w:szCs w:val="18"/>
                  </w:rPr>
                  <w:t>_ _ _ _ _ _ _ _ _ _ _ _ _ _ _ _ _ _ _</w:t>
                </w:r>
              </w:sdtContent>
            </w:sdt>
            <w:r w:rsidRPr="00E6278B">
              <w:rPr>
                <w:i/>
                <w:sz w:val="18"/>
                <w:szCs w:val="18"/>
              </w:rPr>
              <w:t xml:space="preserve"> </w:t>
            </w:r>
            <w:r w:rsidRPr="00E6278B">
              <w:rPr>
                <w:sz w:val="18"/>
                <w:szCs w:val="18"/>
              </w:rPr>
              <w:t xml:space="preserve">                           </w:t>
            </w:r>
          </w:p>
          <w:p w14:paraId="1207FD3A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578A44DA" w14:textId="77777777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2F31B5">
              <w:rPr>
                <w:sz w:val="18"/>
                <w:szCs w:val="18"/>
              </w:rPr>
            </w:r>
            <w:r w:rsidR="002F31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4C37D07A" w14:textId="036F4FAE" w:rsidR="00576D1B" w:rsidRDefault="00576D1B" w:rsidP="00576D1B">
      <w:pPr>
        <w:rPr>
          <w:sz w:val="18"/>
        </w:rPr>
      </w:pPr>
    </w:p>
    <w:p w14:paraId="1445C7E4" w14:textId="0F54168E" w:rsidR="00576D1B" w:rsidRDefault="007C11AF" w:rsidP="00576D1B">
      <w:pPr>
        <w:rPr>
          <w:sz w:val="18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CE424" wp14:editId="41CA3F3B">
                <wp:simplePos x="0" y="0"/>
                <wp:positionH relativeFrom="column">
                  <wp:posOffset>2482850</wp:posOffset>
                </wp:positionH>
                <wp:positionV relativeFrom="paragraph">
                  <wp:posOffset>135890</wp:posOffset>
                </wp:positionV>
                <wp:extent cx="1759585" cy="635"/>
                <wp:effectExtent l="5715" t="5715" r="635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3CD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5.5pt;margin-top:10.7pt;width:138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">
                <v:stroke dashstyle="dash"/>
              </v:shape>
            </w:pict>
          </mc:Fallback>
        </mc:AlternateContent>
      </w:r>
      <w:r w:rsidR="00576D1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17018" wp14:editId="24C4E794">
                <wp:simplePos x="0" y="0"/>
                <wp:positionH relativeFrom="column">
                  <wp:posOffset>4321810</wp:posOffset>
                </wp:positionH>
                <wp:positionV relativeFrom="paragraph">
                  <wp:posOffset>137795</wp:posOffset>
                </wp:positionV>
                <wp:extent cx="1759585" cy="635"/>
                <wp:effectExtent l="5715" t="5715" r="6350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F7342D" id="Straight Arrow Connector 10" o:spid="_x0000_s1026" type="#_x0000_t32" style="position:absolute;margin-left:340.3pt;margin-top:10.85pt;width:138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">
                <v:stroke dashstyle="dash"/>
              </v:shape>
            </w:pict>
          </mc:Fallback>
        </mc:AlternateContent>
      </w:r>
      <w:r w:rsidR="00576D1B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54B53" wp14:editId="3CEBEAF8">
                <wp:simplePos x="0" y="0"/>
                <wp:positionH relativeFrom="column">
                  <wp:posOffset>-47625</wp:posOffset>
                </wp:positionH>
                <wp:positionV relativeFrom="paragraph">
                  <wp:posOffset>137160</wp:posOffset>
                </wp:positionV>
                <wp:extent cx="2605405" cy="0"/>
                <wp:effectExtent l="11430" t="6350" r="1206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050400" id="Straight Arrow Connector 7" o:spid="_x0000_s1026" type="#_x0000_t32" style="position:absolute;margin-left:-3.75pt;margin-top:10.8pt;width:20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">
                <v:stroke dashstyle="dash"/>
              </v:shape>
            </w:pict>
          </mc:Fallback>
        </mc:AlternateContent>
      </w:r>
    </w:p>
    <w:p w14:paraId="45FE41D8" w14:textId="2AA0A400" w:rsidR="007C11AF" w:rsidRDefault="007C11AF" w:rsidP="007C11AF">
      <w:pPr>
        <w:ind w:left="-180" w:right="-90"/>
        <w:jc w:val="both"/>
        <w:rPr>
          <w:b/>
          <w:sz w:val="16"/>
          <w:szCs w:val="16"/>
        </w:rPr>
      </w:pPr>
    </w:p>
    <w:p w14:paraId="3265AF63" w14:textId="4490613F" w:rsidR="007C11AF" w:rsidRPr="005E17D2" w:rsidRDefault="007C11AF" w:rsidP="007C11AF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FOR THE APPLICATION FOR EXEMPTION FROM REVIEW, </w:t>
      </w:r>
      <w:r w:rsidRPr="005E17D2">
        <w:rPr>
          <w:i/>
          <w:sz w:val="16"/>
          <w:szCs w:val="16"/>
        </w:rPr>
        <w:t>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</w:t>
      </w:r>
      <w:r>
        <w:rPr>
          <w:i/>
          <w:sz w:val="16"/>
          <w:szCs w:val="16"/>
        </w:rPr>
        <w:t xml:space="preserve"> APPLICABLE FOR YOUR SUBMISSION</w:t>
      </w:r>
      <w:r w:rsidRPr="005E17D2">
        <w:rPr>
          <w:i/>
          <w:sz w:val="16"/>
          <w:szCs w:val="16"/>
        </w:rPr>
        <w:t>.</w:t>
      </w:r>
    </w:p>
    <w:p w14:paraId="203E7768" w14:textId="23D3CC5F" w:rsidR="00576D1B" w:rsidRDefault="00576D1B" w:rsidP="00576D1B">
      <w:pPr>
        <w:rPr>
          <w:sz w:val="18"/>
        </w:rPr>
      </w:pPr>
    </w:p>
    <w:p w14:paraId="617B0E3B" w14:textId="21A908AF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7842"/>
      </w:tblGrid>
      <w:tr w:rsidR="007C11AF" w:rsidRPr="007D3098" w14:paraId="03516B98" w14:textId="77777777" w:rsidTr="007C11AF">
        <w:trPr>
          <w:trHeight w:val="482"/>
        </w:trPr>
        <w:tc>
          <w:tcPr>
            <w:tcW w:w="2328" w:type="dxa"/>
            <w:vMerge w:val="restart"/>
            <w:shd w:val="clear" w:color="auto" w:fill="D9D9D9" w:themeFill="background1" w:themeFillShade="D9"/>
            <w:vAlign w:val="center"/>
          </w:tcPr>
          <w:p w14:paraId="413DBEAD" w14:textId="30FAEA3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  <w:r w:rsidRPr="00313422">
              <w:rPr>
                <w:b/>
                <w:bCs w:val="0"/>
                <w:sz w:val="18"/>
              </w:rPr>
              <w:t>Criteria for Exemption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78C8BB26" w14:textId="501CA849" w:rsidR="007C11AF" w:rsidRPr="00313422" w:rsidRDefault="002F31B5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-574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1342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Does not involve human participants nor identifiable tissue, biological samples and data</w:t>
            </w:r>
          </w:p>
          <w:p w14:paraId="458E68A5" w14:textId="2C253D52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1C5616F0" w14:textId="77777777" w:rsidTr="007C11AF">
        <w:trPr>
          <w:trHeight w:val="495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2DBD8F79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F071" w14:textId="1B95BCF9" w:rsidR="007C11AF" w:rsidRPr="00313422" w:rsidRDefault="002F31B5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6831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1342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Study design is meta-analysis and/or systemic with</w:t>
            </w:r>
            <w:r w:rsidR="001472D9">
              <w:rPr>
                <w:sz w:val="18"/>
                <w:szCs w:val="18"/>
              </w:rPr>
              <w:t xml:space="preserve"> non-</w:t>
            </w:r>
            <w:bookmarkStart w:id="30" w:name="_GoBack"/>
            <w:bookmarkEnd w:id="30"/>
            <w:r w:rsidR="007C11AF" w:rsidRPr="00313422">
              <w:rPr>
                <w:sz w:val="18"/>
                <w:szCs w:val="18"/>
              </w:rPr>
              <w:t>identifiable data</w:t>
            </w:r>
          </w:p>
        </w:tc>
      </w:tr>
      <w:tr w:rsidR="007C11AF" w:rsidRPr="007D3098" w14:paraId="2CEB4DB7" w14:textId="77777777" w:rsidTr="007C11AF">
        <w:trPr>
          <w:trHeight w:val="48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7416FCFD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AFBA" w14:textId="77777777" w:rsidR="007C11AF" w:rsidRPr="00313422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06C855EE" w14:textId="5CFD204B" w:rsidR="007C11AF" w:rsidRPr="00313422" w:rsidRDefault="002F31B5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1992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1342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Case Reports</w:t>
            </w:r>
          </w:p>
          <w:p w14:paraId="30F472F7" w14:textId="77777777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2631C4A2" w14:textId="77777777" w:rsidTr="007C11AF">
        <w:trPr>
          <w:trHeight w:val="45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121CA7EE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5A2B" w14:textId="77777777" w:rsidR="007C11AF" w:rsidRPr="00313422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4C2720E7" w14:textId="419D4773" w:rsidR="007C11AF" w:rsidRPr="00313422" w:rsidRDefault="002F31B5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-1836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1342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Study with less than minimal risk or harm</w:t>
            </w:r>
          </w:p>
          <w:p w14:paraId="7063228F" w14:textId="77777777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00BCE1FF" w14:textId="77777777" w:rsidTr="007C11AF">
        <w:trPr>
          <w:trHeight w:val="420"/>
        </w:trPr>
        <w:tc>
          <w:tcPr>
            <w:tcW w:w="232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368ED0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511A392" w14:textId="17E5C14C" w:rsidR="007C11AF" w:rsidRPr="00313422" w:rsidRDefault="002F31B5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-9792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1342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Protocols for institutional quality assurance purposes, evaluation of public service programs, public health surveillance, educational evaluation activities, and consumer acceptability tests</w:t>
            </w:r>
          </w:p>
        </w:tc>
      </w:tr>
    </w:tbl>
    <w:p w14:paraId="006ECBE1" w14:textId="22060287" w:rsidR="00576D1B" w:rsidRDefault="00576D1B" w:rsidP="00576D1B">
      <w:pPr>
        <w:rPr>
          <w:sz w:val="18"/>
        </w:rPr>
      </w:pPr>
    </w:p>
    <w:p w14:paraId="77AD4645" w14:textId="3DC4C47B" w:rsidR="00576D1B" w:rsidRDefault="00576D1B" w:rsidP="00576D1B">
      <w:pPr>
        <w:rPr>
          <w:sz w:val="18"/>
        </w:rPr>
      </w:pPr>
    </w:p>
    <w:p w14:paraId="064164E2" w14:textId="3C57A4DD" w:rsidR="00576D1B" w:rsidRDefault="00576D1B" w:rsidP="00576D1B">
      <w:pPr>
        <w:rPr>
          <w:sz w:val="18"/>
        </w:rPr>
      </w:pPr>
    </w:p>
    <w:p w14:paraId="45AE51FB" w14:textId="77777777" w:rsidR="00576D1B" w:rsidRPr="00055FB5" w:rsidRDefault="00576D1B" w:rsidP="00576D1B">
      <w:pPr>
        <w:rPr>
          <w:sz w:val="18"/>
        </w:rPr>
      </w:pPr>
    </w:p>
    <w:p w14:paraId="54123B10" w14:textId="77777777" w:rsidR="00576D1B" w:rsidRPr="00055FB5" w:rsidRDefault="00576D1B" w:rsidP="00576D1B">
      <w:pPr>
        <w:rPr>
          <w:sz w:val="18"/>
        </w:rPr>
      </w:pPr>
      <w:r w:rsidRPr="00055FB5">
        <w:rPr>
          <w:sz w:val="18"/>
        </w:rPr>
        <w:t>Submitted by:</w:t>
      </w:r>
    </w:p>
    <w:p w14:paraId="5A70A85B" w14:textId="77777777" w:rsidR="00576D1B" w:rsidRPr="00055FB5" w:rsidRDefault="00576D1B" w:rsidP="00576D1B">
      <w:pPr>
        <w:rPr>
          <w:sz w:val="18"/>
        </w:rPr>
      </w:pPr>
    </w:p>
    <w:p w14:paraId="2EF79934" w14:textId="77777777" w:rsidR="00576D1B" w:rsidRPr="00055FB5" w:rsidRDefault="00576D1B" w:rsidP="00576D1B">
      <w:pPr>
        <w:rPr>
          <w:sz w:val="18"/>
        </w:rPr>
      </w:pPr>
    </w:p>
    <w:p w14:paraId="6BBD3A2D" w14:textId="77777777" w:rsidR="00576D1B" w:rsidRPr="00055FB5" w:rsidRDefault="00576D1B" w:rsidP="00576D1B">
      <w:pPr>
        <w:rPr>
          <w:sz w:val="18"/>
        </w:rPr>
      </w:pPr>
    </w:p>
    <w:p w14:paraId="556DCBD4" w14:textId="36C11D11" w:rsidR="00576D1B" w:rsidRPr="00055FB5" w:rsidRDefault="00576D1B" w:rsidP="00576D1B">
      <w:pPr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6D2E" wp14:editId="550B90B7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5715" r="635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0B71CD" id="Straight Arrow Connector 3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84E1" wp14:editId="7276B146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6350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C6EB95" id="Straight Arrow Connector 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">
                <v:stroke dashstyle="dash"/>
              </v:shape>
            </w:pict>
          </mc:Fallback>
        </mc:AlternateContent>
      </w:r>
      <w:r w:rsidRPr="00055FB5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5755284"/>
          <w:placeholder>
            <w:docPart w:val="F0B8D4F9FA444DF2B31A9E764723459E"/>
          </w:placeholder>
          <w:showingPlcHdr/>
        </w:sdtPr>
        <w:sdtEndPr/>
        <w:sdtContent>
          <w:r w:rsidRPr="003602F1">
            <w:rPr>
              <w:rStyle w:val="PlaceholderText"/>
            </w:rPr>
            <w:t>Click here to enter text.</w:t>
          </w:r>
        </w:sdtContent>
      </w:sdt>
      <w:r w:rsidRPr="00055FB5">
        <w:rPr>
          <w:b/>
          <w:szCs w:val="22"/>
        </w:rPr>
        <w:t xml:space="preserve">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>
        <w:rPr>
          <w:b/>
          <w:szCs w:val="22"/>
        </w:rPr>
        <w:t xml:space="preserve"> 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sdt>
        <w:sdtPr>
          <w:rPr>
            <w:b/>
            <w:szCs w:val="22"/>
          </w:rPr>
          <w:id w:val="25755285"/>
          <w:placeholder>
            <w:docPart w:val="F0B8D4F9FA444DF2B31A9E764723459E"/>
          </w:placeholder>
          <w:showingPlcHdr/>
        </w:sdtPr>
        <w:sdtEndPr/>
        <w:sdtContent>
          <w:r w:rsidRPr="003602F1">
            <w:rPr>
              <w:rStyle w:val="PlaceholderText"/>
            </w:rPr>
            <w:t>Click here to enter text.</w:t>
          </w:r>
        </w:sdtContent>
      </w:sdt>
    </w:p>
    <w:p w14:paraId="70316B0A" w14:textId="77777777" w:rsidR="00576D1B" w:rsidRPr="007A0041" w:rsidRDefault="00576D1B" w:rsidP="00576D1B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14:paraId="0277EF2A" w14:textId="77777777" w:rsidR="00576D1B" w:rsidRDefault="00576D1B"/>
    <w:sectPr w:rsidR="00576D1B" w:rsidSect="00191C5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260" w:right="1170" w:bottom="1080" w:left="1170" w:header="36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265B" w14:textId="77777777" w:rsidR="002F31B5" w:rsidRDefault="002F31B5" w:rsidP="007C11AF">
      <w:r>
        <w:separator/>
      </w:r>
    </w:p>
  </w:endnote>
  <w:endnote w:type="continuationSeparator" w:id="0">
    <w:p w14:paraId="3ED92B6A" w14:textId="77777777" w:rsidR="002F31B5" w:rsidRDefault="002F31B5" w:rsidP="007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E654027" w14:textId="44E17A8A" w:rsidR="00423B3F" w:rsidRPr="00CF10DB" w:rsidRDefault="00B208AC" w:rsidP="00695E8B">
            <w:pPr>
              <w:pStyle w:val="Footer"/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FM-MMC-IRB-</w:t>
            </w:r>
            <w:r>
              <w:rPr>
                <w:sz w:val="18"/>
                <w:szCs w:val="18"/>
              </w:rPr>
              <w:t>011</w:t>
            </w:r>
            <w:r w:rsidRPr="00CF10DB">
              <w:rPr>
                <w:sz w:val="18"/>
                <w:szCs w:val="18"/>
              </w:rPr>
              <w:t xml:space="preserve"> Rev 0</w:t>
            </w:r>
            <w:r w:rsidR="007C11AF">
              <w:rPr>
                <w:sz w:val="18"/>
                <w:szCs w:val="18"/>
              </w:rPr>
              <w:t>3</w:t>
            </w:r>
            <w:r w:rsidRPr="00CF10DB">
              <w:rPr>
                <w:sz w:val="18"/>
                <w:szCs w:val="18"/>
              </w:rPr>
              <w:t xml:space="preserve"> </w:t>
            </w:r>
            <w:r w:rsidR="007C11AF">
              <w:rPr>
                <w:i/>
                <w:sz w:val="18"/>
                <w:szCs w:val="18"/>
              </w:rPr>
              <w:t>Apr 2021</w:t>
            </w:r>
            <w:r w:rsidRPr="00CF10DB">
              <w:rPr>
                <w:sz w:val="18"/>
                <w:szCs w:val="18"/>
              </w:rPr>
              <w:tab/>
            </w:r>
            <w:r w:rsidRPr="00CF10DB">
              <w:rPr>
                <w:sz w:val="18"/>
                <w:szCs w:val="18"/>
              </w:rPr>
              <w:tab/>
              <w:t xml:space="preserve">         Page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PAGE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 w:rsidR="001472D9"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  <w:r w:rsidRPr="00CF10DB">
              <w:rPr>
                <w:sz w:val="18"/>
                <w:szCs w:val="18"/>
              </w:rPr>
              <w:t xml:space="preserve"> of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NUMPAGES 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 w:rsidR="001472D9"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AF71A" w14:textId="77777777" w:rsidR="00423B3F" w:rsidRDefault="002F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C7DF" w14:textId="77777777" w:rsidR="002F31B5" w:rsidRDefault="002F31B5" w:rsidP="007C11AF">
      <w:r>
        <w:separator/>
      </w:r>
    </w:p>
  </w:footnote>
  <w:footnote w:type="continuationSeparator" w:id="0">
    <w:p w14:paraId="0FF38FE3" w14:textId="77777777" w:rsidR="002F31B5" w:rsidRDefault="002F31B5" w:rsidP="007C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F05E" w14:textId="77777777" w:rsidR="001F62F5" w:rsidRDefault="002F31B5">
    <w:pPr>
      <w:pStyle w:val="Header"/>
    </w:pPr>
    <w:r>
      <w:rPr>
        <w:noProof/>
      </w:rPr>
      <w:pict w14:anchorId="32E45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3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A036" w14:textId="77777777" w:rsidR="00423B3F" w:rsidRDefault="002F31B5" w:rsidP="00980F76">
    <w:pPr>
      <w:pStyle w:val="Header"/>
    </w:pPr>
    <w:r>
      <w:rPr>
        <w:noProof/>
      </w:rPr>
      <w:pict w14:anchorId="7CAFB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4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6"/>
      <w:docPartObj>
        <w:docPartGallery w:val="Watermarks"/>
        <w:docPartUnique/>
      </w:docPartObj>
    </w:sdtPr>
    <w:sdtEndPr/>
    <w:sdtContent>
      <w:p w14:paraId="6AE5E7F2" w14:textId="77777777" w:rsidR="00423B3F" w:rsidRDefault="00B208AC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8B4E023" wp14:editId="6E0765D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CDA1197" wp14:editId="44E1A1B3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1000ED3" w14:textId="77777777" w:rsidR="004E160D" w:rsidRDefault="00B208AC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533AF" wp14:editId="259C8A61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457B4F" w14:textId="77777777" w:rsidR="004E160D" w:rsidRDefault="002F31B5" w:rsidP="00083523">
    <w:pPr>
      <w:pStyle w:val="Header"/>
    </w:pPr>
  </w:p>
  <w:p w14:paraId="66986A8D" w14:textId="77777777" w:rsidR="00423B3F" w:rsidRPr="004E160D" w:rsidRDefault="00B208AC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1254" w14:textId="77777777" w:rsidR="001F62F5" w:rsidRDefault="002F31B5">
    <w:pPr>
      <w:pStyle w:val="Header"/>
    </w:pPr>
    <w:r>
      <w:rPr>
        <w:noProof/>
      </w:rPr>
      <w:pict w14:anchorId="7C750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2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B"/>
    <w:rsid w:val="001472D9"/>
    <w:rsid w:val="002F31B5"/>
    <w:rsid w:val="00313422"/>
    <w:rsid w:val="00576D1B"/>
    <w:rsid w:val="007C11AF"/>
    <w:rsid w:val="00B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39F56"/>
  <w15:chartTrackingRefBased/>
  <w15:docId w15:val="{653DA8CF-1487-4DE5-B855-F1BF8F4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1B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6D1B"/>
    <w:pPr>
      <w:ind w:left="720"/>
      <w:contextualSpacing/>
    </w:pPr>
  </w:style>
  <w:style w:type="table" w:styleId="TableGrid">
    <w:name w:val="Table Grid"/>
    <w:basedOn w:val="TableNormal"/>
    <w:rsid w:val="00576D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D1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C11AF"/>
    <w:pPr>
      <w:widowControl w:val="0"/>
      <w:autoSpaceDE w:val="0"/>
      <w:autoSpaceDN w:val="0"/>
    </w:pPr>
    <w:rPr>
      <w:rFonts w:eastAsia="Arial"/>
      <w:bCs w:val="0"/>
      <w:iCs w:val="0"/>
      <w:sz w:val="22"/>
      <w:szCs w:val="22"/>
    </w:rPr>
  </w:style>
  <w:style w:type="paragraph" w:styleId="NoSpacing">
    <w:name w:val="No Spacing"/>
    <w:uiPriority w:val="1"/>
    <w:qFormat/>
    <w:rsid w:val="007C11AF"/>
    <w:pPr>
      <w:spacing w:after="0" w:line="240" w:lineRule="auto"/>
      <w:ind w:left="1368" w:hanging="28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8D4F9FA444DF2B31A9E764723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D4A2-AFB3-434D-8D57-092BC51C710B}"/>
      </w:docPartPr>
      <w:docPartBody>
        <w:p w:rsidR="00FA09AC" w:rsidRDefault="008724BA" w:rsidP="008724BA">
          <w:pPr>
            <w:pStyle w:val="F0B8D4F9FA444DF2B31A9E764723459E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4A4AC259FA74422FAC2C4050F5A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E7E2-1DAF-4728-AD12-D169C7680883}"/>
      </w:docPartPr>
      <w:docPartBody>
        <w:p w:rsidR="00FA09AC" w:rsidRDefault="008724BA" w:rsidP="008724BA">
          <w:pPr>
            <w:pStyle w:val="4A4AC259FA74422FAC2C4050F5A2AD2E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E5B5381BCCA8497A8C041D8026FE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2D40-97D3-4879-91D8-DE9EE75C428E}"/>
      </w:docPartPr>
      <w:docPartBody>
        <w:p w:rsidR="00FA09AC" w:rsidRDefault="008724BA" w:rsidP="008724BA">
          <w:pPr>
            <w:pStyle w:val="E5B5381BCCA8497A8C041D8026FE1F33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73B71BAF326948B5A5C4E7EFB1A7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4E75-84F5-4989-8591-3D9BFF10F9DF}"/>
      </w:docPartPr>
      <w:docPartBody>
        <w:p w:rsidR="00FA09AC" w:rsidRDefault="008724BA" w:rsidP="008724BA">
          <w:pPr>
            <w:pStyle w:val="73B71BAF326948B5A5C4E7EFB1A7C41C"/>
          </w:pPr>
          <w:r w:rsidRPr="0036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BA"/>
    <w:rsid w:val="004B4342"/>
    <w:rsid w:val="008724BA"/>
    <w:rsid w:val="00AA5067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4BA"/>
    <w:rPr>
      <w:color w:val="808080"/>
    </w:rPr>
  </w:style>
  <w:style w:type="paragraph" w:customStyle="1" w:styleId="F0B8D4F9FA444DF2B31A9E764723459E">
    <w:name w:val="F0B8D4F9FA444DF2B31A9E764723459E"/>
    <w:rsid w:val="008724BA"/>
  </w:style>
  <w:style w:type="paragraph" w:customStyle="1" w:styleId="4A4AC259FA74422FAC2C4050F5A2AD2E">
    <w:name w:val="4A4AC259FA74422FAC2C4050F5A2AD2E"/>
    <w:rsid w:val="008724BA"/>
  </w:style>
  <w:style w:type="paragraph" w:customStyle="1" w:styleId="E5B5381BCCA8497A8C041D8026FE1F33">
    <w:name w:val="E5B5381BCCA8497A8C041D8026FE1F33"/>
    <w:rsid w:val="008724BA"/>
  </w:style>
  <w:style w:type="paragraph" w:customStyle="1" w:styleId="73B71BAF326948B5A5C4E7EFB1A7C41C">
    <w:name w:val="73B71BAF326948B5A5C4E7EFB1A7C41C"/>
    <w:rsid w:val="00872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Villajuan, Vanessa Mae L.</cp:lastModifiedBy>
  <cp:revision>3</cp:revision>
  <cp:lastPrinted>2021-06-16T07:16:00Z</cp:lastPrinted>
  <dcterms:created xsi:type="dcterms:W3CDTF">2021-04-14T06:42:00Z</dcterms:created>
  <dcterms:modified xsi:type="dcterms:W3CDTF">2021-07-19T01:47:00Z</dcterms:modified>
</cp:coreProperties>
</file>